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C0C3" w14:textId="77777777" w:rsidR="00C21AD0" w:rsidRDefault="00B36FDF">
      <w:pPr>
        <w:rPr>
          <w:b/>
          <w:sz w:val="28"/>
        </w:rPr>
      </w:pPr>
      <w:bookmarkStart w:id="0" w:name="_GoBack"/>
      <w:bookmarkEnd w:id="0"/>
      <w:r w:rsidRPr="00B36FDF">
        <w:rPr>
          <w:rFonts w:hint="eastAsia"/>
          <w:b/>
          <w:sz w:val="28"/>
        </w:rPr>
        <w:t>2021-1학기 외국인 학부생 튜터링 튜터(Tutor) 후보자 정보</w:t>
      </w:r>
    </w:p>
    <w:p w14:paraId="43C8CFC2" w14:textId="77777777" w:rsidR="0054376F" w:rsidRPr="0054376F" w:rsidRDefault="004349EE">
      <w:pPr>
        <w:rPr>
          <w:b/>
          <w:color w:val="0070C0"/>
          <w:sz w:val="28"/>
        </w:rPr>
      </w:pPr>
      <w:r>
        <w:rPr>
          <w:rFonts w:hint="eastAsia"/>
          <w:b/>
          <w:color w:val="0070C0"/>
          <w:sz w:val="28"/>
        </w:rPr>
        <w:t>중문</w:t>
      </w:r>
    </w:p>
    <w:tbl>
      <w:tblPr>
        <w:tblW w:w="154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1344"/>
        <w:gridCol w:w="1386"/>
        <w:gridCol w:w="973"/>
        <w:gridCol w:w="872"/>
        <w:gridCol w:w="848"/>
        <w:gridCol w:w="850"/>
        <w:gridCol w:w="1843"/>
        <w:gridCol w:w="394"/>
        <w:gridCol w:w="1165"/>
        <w:gridCol w:w="1134"/>
        <w:gridCol w:w="1985"/>
        <w:gridCol w:w="2083"/>
      </w:tblGrid>
      <w:tr w:rsidR="009D2702" w:rsidRPr="00B36FDF" w14:paraId="6ACAC790" w14:textId="77777777" w:rsidTr="005D577A">
        <w:trPr>
          <w:trHeight w:val="6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D8D8D8"/>
            <w:noWrap/>
            <w:vAlign w:val="center"/>
            <w:hideMark/>
          </w:tcPr>
          <w:p w14:paraId="09D713EE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팀 번호</w:t>
            </w:r>
          </w:p>
          <w:p w14:paraId="1B244BC2" w14:textId="6FC2C246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组号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D8D8D8"/>
            <w:noWrap/>
            <w:vAlign w:val="center"/>
            <w:hideMark/>
          </w:tcPr>
          <w:p w14:paraId="5A7B1117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단과대학</w:t>
            </w:r>
          </w:p>
          <w:p w14:paraId="3E4B815D" w14:textId="4DB25480" w:rsidR="0054376F" w:rsidRPr="00847934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D8D8D8"/>
            <w:noWrap/>
            <w:vAlign w:val="center"/>
            <w:hideMark/>
          </w:tcPr>
          <w:p w14:paraId="71AE96BD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</w:t>
            </w:r>
          </w:p>
          <w:p w14:paraId="51D9B537" w14:textId="77E3C711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学科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D8D8D8"/>
            <w:noWrap/>
            <w:vAlign w:val="center"/>
            <w:hideMark/>
          </w:tcPr>
          <w:p w14:paraId="2809CFD4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</w:p>
          <w:p w14:paraId="1B76D17C" w14:textId="3F7741D7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名字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84F30E1" w14:textId="77777777" w:rsidR="00B36FDF" w:rsidRPr="00E61DE0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튜터링</w:t>
            </w:r>
          </w:p>
          <w:p w14:paraId="5112EF5E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유형</w:t>
            </w:r>
          </w:p>
          <w:p w14:paraId="5E75DBDD" w14:textId="3DEBD3BF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科目名称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14:paraId="6A808AA5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튜터</w:t>
            </w:r>
          </w:p>
          <w:p w14:paraId="6053C238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(Tutor)</w:t>
            </w:r>
          </w:p>
          <w:p w14:paraId="084EB5DD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국적</w:t>
            </w:r>
          </w:p>
          <w:p w14:paraId="4EA398C1" w14:textId="36BFCDED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</w:rPr>
              <w:t>国籍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14:paraId="75280A2A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튜터(Tutor)</w:t>
            </w:r>
          </w:p>
          <w:p w14:paraId="1C1AD63C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구사 언어</w:t>
            </w:r>
          </w:p>
          <w:p w14:paraId="4C9981B4" w14:textId="407FC44E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语言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811C24A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교과목명 또는 학습주제</w:t>
            </w:r>
          </w:p>
          <w:p w14:paraId="1C5759F1" w14:textId="70D3EABC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</w:rPr>
              <w:t>学习主题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00"/>
          </w:tcPr>
          <w:p w14:paraId="5E2229D9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00"/>
            <w:vAlign w:val="center"/>
            <w:hideMark/>
          </w:tcPr>
          <w:p w14:paraId="5FAC459E" w14:textId="77777777" w:rsidR="00B36FDF" w:rsidRDefault="00B36FDF" w:rsidP="000B39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과목코드</w:t>
            </w:r>
          </w:p>
          <w:p w14:paraId="6EF7ABCB" w14:textId="50D4CDE6" w:rsidR="0054376F" w:rsidRPr="00B36FDF" w:rsidRDefault="00847934" w:rsidP="000B39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科目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00"/>
            <w:vAlign w:val="center"/>
            <w:hideMark/>
          </w:tcPr>
          <w:p w14:paraId="2E866C14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추천</w:t>
            </w:r>
          </w:p>
          <w:p w14:paraId="75ED134E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학습자</w:t>
            </w:r>
          </w:p>
          <w:p w14:paraId="230A8196" w14:textId="4F8FBA5D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70C0"/>
                <w:kern w:val="0"/>
                <w:sz w:val="18"/>
                <w:szCs w:val="18"/>
              </w:rPr>
              <w:t>推荐学习者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00"/>
            <w:vAlign w:val="center"/>
            <w:hideMark/>
          </w:tcPr>
          <w:p w14:paraId="651A20D8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튜터(Tutor)</w:t>
            </w:r>
          </w:p>
          <w:p w14:paraId="366AF801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학습 가능시간</w:t>
            </w:r>
          </w:p>
          <w:p w14:paraId="40B909AB" w14:textId="7A029613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学习时间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D8D8D8"/>
            <w:noWrap/>
            <w:vAlign w:val="center"/>
            <w:hideMark/>
          </w:tcPr>
          <w:p w14:paraId="15B4ADA8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튜터</w:t>
            </w:r>
          </w:p>
          <w:p w14:paraId="4F76B2EA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주요 이력</w:t>
            </w:r>
          </w:p>
          <w:p w14:paraId="17BA8D48" w14:textId="5A38E831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70C0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:rsidR="009D2702" w:rsidRPr="00B36FDF" w14:paraId="6746D0B4" w14:textId="77777777" w:rsidTr="005D577A">
        <w:trPr>
          <w:trHeight w:val="203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94D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7F88" w14:textId="1BAD9704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IT 대학</w:t>
            </w:r>
          </w:p>
          <w:p w14:paraId="1EDB075D" w14:textId="3F8FBE5B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IT</w:t>
            </w:r>
            <w:r w:rsidR="00847934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5FDF" w14:textId="54A6AF9B" w:rsidR="00BB3844" w:rsidRP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icrosoft YaHei" w:eastAsia="DengXian" w:hAnsi="Microsoft YaHei" w:cs="Microsoft YaHei"/>
                <w:color w:val="000000"/>
                <w:kern w:val="0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000000"/>
                <w:kern w:val="0"/>
                <w:sz w:val="18"/>
                <w:szCs w:val="18"/>
              </w:rPr>
              <w:t>글로벌미디어학부</w:t>
            </w:r>
          </w:p>
          <w:p w14:paraId="53B62A97" w14:textId="6D873976" w:rsidR="00B36FD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国际通商传媒学部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C6BD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김수연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C2B5" w14:textId="565E99E6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000000"/>
                <w:kern w:val="0"/>
                <w:sz w:val="18"/>
                <w:szCs w:val="18"/>
              </w:rPr>
              <w:t>전공 교과목 튜터링</w:t>
            </w:r>
          </w:p>
          <w:p w14:paraId="254D8BFC" w14:textId="19ABADF8" w:rsidR="0054376F" w:rsidRPr="00B36FDF" w:rsidRDefault="00F84C22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专业学科辅导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F640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3896B577" w14:textId="4438A431" w:rsidR="0054376F" w:rsidRPr="00B36FDF" w:rsidRDefault="0084793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韩国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D60" w14:textId="52454089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Microsoft YaHei" w:hint="eastAsia"/>
                <w:color w:val="000000"/>
                <w:kern w:val="0"/>
                <w:sz w:val="18"/>
                <w:szCs w:val="18"/>
              </w:rPr>
              <w:t>한국어</w:t>
            </w:r>
          </w:p>
          <w:p w14:paraId="2F496A74" w14:textId="639F279C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Microsoft YaHei" w:hint="eastAsia"/>
                <w:color w:val="000000"/>
                <w:kern w:val="0"/>
                <w:sz w:val="18"/>
                <w:szCs w:val="18"/>
              </w:rPr>
              <w:t>영어</w:t>
            </w:r>
          </w:p>
          <w:p w14:paraId="6BBF7565" w14:textId="0CB9DEB3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Microsoft YaHei" w:hint="eastAsia"/>
                <w:color w:val="000000"/>
                <w:kern w:val="0"/>
                <w:sz w:val="18"/>
                <w:szCs w:val="18"/>
              </w:rPr>
              <w:t>중국어</w:t>
            </w:r>
          </w:p>
          <w:p w14:paraId="3E38AA53" w14:textId="6B0AB66B" w:rsidR="0054376F" w:rsidRPr="00B36FDF" w:rsidRDefault="002D0213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</w:t>
            </w:r>
            <w:r w:rsidR="00847934"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语</w:t>
            </w:r>
            <w:r w:rsidR="00847934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="00847934" w:rsidRPr="00BB3844"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  <w:t xml:space="preserve">  </w:t>
            </w:r>
            <w:r w:rsidR="00847934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英</w:t>
            </w:r>
            <w:r w:rsidR="00847934"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语</w:t>
            </w:r>
            <w:r w:rsidR="00847934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中文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19B5" w14:textId="5910CF0B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프로그래밍1및실습</w:t>
            </w:r>
          </w:p>
          <w:p w14:paraId="3C45E947" w14:textId="03DE0FAE" w:rsidR="0054376F" w:rsidRPr="00B36FDF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="DengXian" w:cs="굴림" w:hint="eastAsia"/>
                <w:b/>
                <w:bCs/>
                <w:color w:val="0070C0"/>
                <w:kern w:val="0"/>
                <w:sz w:val="18"/>
                <w:szCs w:val="18"/>
              </w:rPr>
              <w:t>程式设计</w:t>
            </w:r>
            <w:r>
              <w:rPr>
                <w:rFonts w:eastAsia="DengXian" w:cs="굴림" w:hint="eastAsia"/>
                <w:b/>
                <w:bCs/>
                <w:color w:val="0070C0"/>
                <w:kern w:val="0"/>
                <w:sz w:val="18"/>
                <w:szCs w:val="18"/>
              </w:rPr>
              <w:t>1</w:t>
            </w:r>
            <w:r>
              <w:rPr>
                <w:rFonts w:eastAsia="DengXian" w:cs="굴림" w:hint="eastAsia"/>
                <w:b/>
                <w:bCs/>
                <w:color w:val="0070C0"/>
                <w:kern w:val="0"/>
                <w:sz w:val="18"/>
                <w:szCs w:val="18"/>
              </w:rPr>
              <w:t>和实习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32F4B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CAB" w14:textId="77777777" w:rsidR="00B36FDF" w:rsidRPr="00B36FDF" w:rsidRDefault="00B36FDF" w:rsidP="000B39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5010232503(다)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653" w14:textId="21BDCA5B" w:rsidR="00BB3844" w:rsidRDefault="00BB3844" w:rsidP="00CB477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코딩이 처음인 학생들과 제대로 배워서 개발자의 기초를 닦고 싶은 학생</w:t>
            </w:r>
          </w:p>
          <w:p w14:paraId="0C2A4CC5" w14:textId="47A24A87" w:rsidR="004030E0" w:rsidRPr="00BB3844" w:rsidRDefault="004030E0" w:rsidP="00CB477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刚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接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触编码并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希望正确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学习并为称谓开发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员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奠定基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础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的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学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生</w:t>
            </w:r>
          </w:p>
          <w:p w14:paraId="7F826B07" w14:textId="42E3826D" w:rsidR="004030E0" w:rsidRPr="00B36FDF" w:rsidRDefault="004030E0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D2D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월요일 12~21시, </w:t>
            </w:r>
          </w:p>
          <w:p w14:paraId="59D5B4E6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18~21시, </w:t>
            </w:r>
          </w:p>
          <w:p w14:paraId="7689B551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수요일 12~18시, </w:t>
            </w:r>
          </w:p>
          <w:p w14:paraId="1BFDD57F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목요일 12~21시, </w:t>
            </w:r>
          </w:p>
          <w:p w14:paraId="5BF08BF6" w14:textId="67AFC631" w:rsidR="00BB3844" w:rsidRP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금요일 12~21시</w:t>
            </w:r>
          </w:p>
          <w:p w14:paraId="4950F064" w14:textId="21E844B8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847934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12~21시, </w:t>
            </w:r>
          </w:p>
          <w:p w14:paraId="4123081E" w14:textId="01B67A94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847934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18~21시, </w:t>
            </w:r>
          </w:p>
          <w:p w14:paraId="77FB2DED" w14:textId="3BE1334B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847934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12~18시, </w:t>
            </w:r>
          </w:p>
          <w:p w14:paraId="7A1DE4CA" w14:textId="561AAD0C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847934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12~21시, </w:t>
            </w:r>
          </w:p>
          <w:p w14:paraId="74A06457" w14:textId="7DCC4124" w:rsidR="0054376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847934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五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12~21시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424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9D2702" w:rsidRPr="00B36FDF" w14:paraId="254A034A" w14:textId="77777777" w:rsidTr="005D577A">
        <w:trPr>
          <w:trHeight w:val="210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6B40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93A4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경제통상대학</w:t>
            </w:r>
          </w:p>
          <w:p w14:paraId="713C3244" w14:textId="70B4EA4F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B80" w14:textId="77777777" w:rsidR="00BB3844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글로벌통상학과</w:t>
            </w:r>
          </w:p>
          <w:p w14:paraId="2D614780" w14:textId="5D533990" w:rsidR="00B36FDF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国际通商学院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C974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김아브람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872B" w14:textId="3F693634" w:rsidR="00BB3844" w:rsidRP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000000"/>
                <w:kern w:val="0"/>
                <w:sz w:val="18"/>
                <w:szCs w:val="18"/>
              </w:rPr>
              <w:t>전공 교과목 튜터링</w:t>
            </w:r>
          </w:p>
          <w:p w14:paraId="213D135A" w14:textId="3A39812E" w:rsidR="002F1323" w:rsidRPr="00BB3844" w:rsidRDefault="00F84C22" w:rsidP="00BB38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专业学科辅导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43E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3F1C1D9E" w14:textId="522D4864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韩国人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BFD" w14:textId="1B39837A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Microsoft YaHei" w:hint="eastAsia"/>
                <w:kern w:val="0"/>
                <w:sz w:val="18"/>
                <w:szCs w:val="18"/>
              </w:rPr>
              <w:t>한국어</w:t>
            </w:r>
          </w:p>
          <w:p w14:paraId="08758CF5" w14:textId="057BD535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Microsoft YaHei" w:hint="eastAsia"/>
                <w:kern w:val="0"/>
                <w:sz w:val="18"/>
                <w:szCs w:val="18"/>
              </w:rPr>
              <w:t>영어</w:t>
            </w:r>
          </w:p>
          <w:p w14:paraId="7AAF0607" w14:textId="4D243E41" w:rsidR="00BB3844" w:rsidRP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Microsoft YaHei" w:hint="eastAsia"/>
                <w:kern w:val="0"/>
                <w:sz w:val="18"/>
                <w:szCs w:val="18"/>
              </w:rPr>
              <w:t>스페인어</w:t>
            </w:r>
          </w:p>
          <w:p w14:paraId="34A8F989" w14:textId="42513372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韩语 英语 西班牙语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75E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국제통상법</w:t>
            </w:r>
          </w:p>
          <w:p w14:paraId="5179CD04" w14:textId="035DFF22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国际通商法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00E6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75A" w14:textId="77777777" w:rsidR="00B36FDF" w:rsidRPr="00B36FDF" w:rsidRDefault="00B36FDF" w:rsidP="000B39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2150360901, 2150360902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A57F" w14:textId="4D55ECE7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영어 회화가 가능한 학생일 경우 튜터링 활동에 수월할 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것으로 예상</w:t>
            </w:r>
          </w:p>
          <w:p w14:paraId="29A432B2" w14:textId="3AA539F1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对于能英语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会话的同学比较容易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AE7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월요일 13~16시, </w:t>
            </w:r>
          </w:p>
          <w:p w14:paraId="1412A3DF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9~21시, </w:t>
            </w:r>
          </w:p>
          <w:p w14:paraId="2A25508B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요일 9~21시, </w:t>
            </w:r>
          </w:p>
          <w:p w14:paraId="748FB69D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목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요일 9~21시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528FA6B2" w14:textId="485DA83C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금요일 10~13시,</w:t>
            </w:r>
          </w:p>
          <w:p w14:paraId="1B3998D4" w14:textId="3C2BD563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2F1323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13~16시, </w:t>
            </w:r>
          </w:p>
          <w:p w14:paraId="0BA8BF68" w14:textId="146131B6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2F1323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9~21시, </w:t>
            </w:r>
          </w:p>
          <w:p w14:paraId="63C3A9B5" w14:textId="39B3B487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2F1323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9~21시, </w:t>
            </w:r>
          </w:p>
          <w:p w14:paraId="6452760B" w14:textId="23A0595D" w:rsidR="00B36FDF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lastRenderedPageBreak/>
              <w:t>星期</w:t>
            </w:r>
            <w:r w:rsidR="002F1323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9~21시,</w:t>
            </w:r>
          </w:p>
          <w:p w14:paraId="4A877669" w14:textId="28FA3194" w:rsidR="00B36FDF" w:rsidRPr="00B36FDF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2F1323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五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10~13시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1FF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국제무역사 1급, NGO 단체 근무(중남미, 캐리비안해)</w:t>
            </w:r>
          </w:p>
          <w:p w14:paraId="4545E409" w14:textId="24727D62" w:rsidR="0054376F" w:rsidRPr="002F1323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DengXian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国际贸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易</w:t>
            </w:r>
            <w:r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史 </w:t>
            </w:r>
            <w:r w:rsidRPr="00BB3844"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  <w:t>1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级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，</w:t>
            </w:r>
            <w:r w:rsidRPr="00BB3844"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  <w:t>NGO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团</w:t>
            </w:r>
            <w:r w:rsidRPr="00BB3844">
              <w:rPr>
                <w:rFonts w:ascii="맑은 고딕" w:eastAsia="맑은 고딕" w:hAnsi="맑은 고딕" w:cs="맑은 고딕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体</w:t>
            </w:r>
            <w:r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工作（中南美，加勒比海）</w:t>
            </w:r>
          </w:p>
        </w:tc>
      </w:tr>
      <w:tr w:rsidR="009D2702" w:rsidRPr="00B36FDF" w14:paraId="55A214B1" w14:textId="77777777" w:rsidTr="005D577A">
        <w:trPr>
          <w:trHeight w:val="6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F571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809E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경제통상대학</w:t>
            </w:r>
          </w:p>
          <w:p w14:paraId="2610B570" w14:textId="0CAAA1C1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5FA" w14:textId="77777777" w:rsidR="00BB3844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글로벌통상학과</w:t>
            </w:r>
          </w:p>
          <w:p w14:paraId="6A0D44CE" w14:textId="6CD1B789" w:rsidR="00B36FDF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国际通商学科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78BE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박명가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C5B3" w14:textId="356E572F" w:rsidR="00B36FDF" w:rsidRPr="00B36FDF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전공 교과목 튜터링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84C22"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专业学科辅导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180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723E321A" w14:textId="5F83FA82" w:rsidR="002F1323" w:rsidRPr="002F1323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韩国人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6CA" w14:textId="3F1F8446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영어, 중국어, 일본어</w:t>
            </w:r>
          </w:p>
          <w:p w14:paraId="5714F3A0" w14:textId="65136CBB" w:rsidR="002F1323" w:rsidRPr="002F1323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韩语 </w:t>
            </w:r>
            <w:r w:rsidR="00F1604E" w:rsidRPr="00BB3844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</w:t>
            </w:r>
            <w:r w:rsidRPr="00BB3844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   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英语 </w:t>
            </w:r>
            <w:r w:rsidRPr="00BB3844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    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中文 </w:t>
            </w:r>
            <w:r w:rsidRPr="00BB3844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   </w:t>
            </w: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日本语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6C46" w14:textId="77777777" w:rsid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국제통상개론</w:t>
            </w:r>
          </w:p>
          <w:p w14:paraId="59D3156B" w14:textId="5FEB5450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国际通商概论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990FA" w14:textId="77777777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7E6" w14:textId="77777777" w:rsidR="00B36FDF" w:rsidRPr="00B36FDF" w:rsidRDefault="00B36FDF" w:rsidP="000B39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2150331804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A58" w14:textId="4958403A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기초를 다지고 내용을 잘 정리하고 싶은 학생</w:t>
            </w:r>
          </w:p>
          <w:p w14:paraId="5DE38B6B" w14:textId="0855F54A" w:rsidR="002F1323" w:rsidRPr="00B36FDF" w:rsidRDefault="002F1323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想好好整理基础知识的同学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403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월요일 9~12시 또는 8시 30분~21시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7E4F207A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9~11시, 또는 17시30분~21시, </w:t>
            </w:r>
          </w:p>
          <w:p w14:paraId="3C9DDCE9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수요일 9~12시 또는 18시30분~21시, </w:t>
            </w:r>
          </w:p>
          <w:p w14:paraId="0F30A266" w14:textId="77777777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목요일 9~12시, </w:t>
            </w:r>
          </w:p>
          <w:p w14:paraId="7996B753" w14:textId="57D2EF08" w:rsidR="00BB3844" w:rsidRDefault="00BB3844" w:rsidP="00BB38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금요일 9~12시</w:t>
            </w:r>
          </w:p>
          <w:p w14:paraId="7D68720B" w14:textId="1893F1DE" w:rsidR="00B01DDA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2F1323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9~12시 </w:t>
            </w:r>
            <w:r w:rsidR="002F1323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或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8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：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30~21시</w:t>
            </w:r>
            <w:r w:rsidR="00B01DDA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,</w:t>
            </w:r>
          </w:p>
          <w:p w14:paraId="2AEBF899" w14:textId="226D6581" w:rsidR="00B01DDA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9~11시, 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或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17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：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30~21시, </w:t>
            </w:r>
          </w:p>
          <w:p w14:paraId="39ACCEF0" w14:textId="6155E2C1" w:rsidR="00B01DDA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9~12시 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或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</w:t>
            </w:r>
            <w:r w:rsidR="00D11D70" w:rsidRPr="00BB3844"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  <w:t>6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：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30분~21시, </w:t>
            </w:r>
          </w:p>
          <w:p w14:paraId="358BA05C" w14:textId="1FE719AD" w:rsidR="00B01DDA" w:rsidRPr="00BB3844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9~12시, </w:t>
            </w:r>
          </w:p>
          <w:p w14:paraId="4893B4BA" w14:textId="06A06D9E" w:rsidR="00B36FDF" w:rsidRPr="00B36FDF" w:rsidRDefault="0025167B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="00D11D70"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五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9~12시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E1D" w14:textId="0B78804B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비즈니스 외국어 경진대회 대상, 국제무역아이템 경진대회 대상, 국제무역사 1급</w:t>
            </w:r>
          </w:p>
          <w:p w14:paraId="5D8F33F9" w14:textId="77777777" w:rsidR="00BB3844" w:rsidRDefault="008167AA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BB3844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商务外国语 </w:t>
            </w:r>
          </w:p>
          <w:p w14:paraId="6D222A7B" w14:textId="52C4A8DE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精选大会大奖</w:t>
            </w:r>
            <w:r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,</w:t>
            </w:r>
          </w:p>
          <w:p w14:paraId="09E6742C" w14:textId="77777777" w:rsidR="00BB3844" w:rsidRDefault="008167AA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DengXian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BB3844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国际贸易项目</w:t>
            </w:r>
          </w:p>
          <w:p w14:paraId="765854BE" w14:textId="66BA088A" w:rsidR="00BB3844" w:rsidRDefault="00BB3844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精选大会大奖</w:t>
            </w:r>
            <w:r w:rsidR="00B36FDF"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,</w:t>
            </w:r>
          </w:p>
          <w:p w14:paraId="65890C19" w14:textId="28DE61BD" w:rsidR="00B36FDF" w:rsidRPr="00B36FDF" w:rsidRDefault="00B36FDF" w:rsidP="00B36F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급</w:t>
            </w:r>
            <w:r w:rsidR="008167AA"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国际贸易 </w:t>
            </w:r>
            <w:r w:rsidR="008167AA" w:rsidRPr="00BB3844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>1</w:t>
            </w:r>
            <w:r w:rsidR="008167AA"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级</w:t>
            </w:r>
          </w:p>
        </w:tc>
      </w:tr>
      <w:tr w:rsidR="0080272A" w:rsidRPr="00B36FDF" w14:paraId="2996F865" w14:textId="77777777" w:rsidTr="005D577A">
        <w:trPr>
          <w:trHeight w:val="198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C92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9B09" w14:textId="0AEE6890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IT대학</w:t>
            </w:r>
          </w:p>
          <w:p w14:paraId="208377D0" w14:textId="1E75B648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IT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929E" w14:textId="77777777" w:rsidR="0080272A" w:rsidRPr="00BB3844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icrosoft YaHei" w:eastAsia="DengXian" w:hAnsi="Microsoft YaHei" w:cs="Microsoft YaHei"/>
                <w:color w:val="000000"/>
                <w:kern w:val="0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000000"/>
                <w:kern w:val="0"/>
                <w:sz w:val="18"/>
                <w:szCs w:val="18"/>
              </w:rPr>
              <w:t>글로벌미디어학부</w:t>
            </w:r>
          </w:p>
          <w:p w14:paraId="6E983A2E" w14:textId="70E39009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B3844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国际通商传媒学部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EBD2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오예나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884F" w14:textId="67C626E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전공 교과목 튜터링</w:t>
            </w:r>
          </w:p>
          <w:p w14:paraId="61EFD3E5" w14:textId="3E87D9D5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专业学科辅导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D4A7" w14:textId="1F48A768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韩国人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EA0D" w14:textId="4F1BB469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영어, 일본어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韩语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 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英语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 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日本语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40E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프로그래밍1및실습</w:t>
            </w:r>
          </w:p>
          <w:p w14:paraId="06C1D755" w14:textId="3F158780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="DengXian" w:cs="굴림" w:hint="eastAsia"/>
                <w:b/>
                <w:bCs/>
                <w:color w:val="0070C0"/>
                <w:kern w:val="0"/>
                <w:sz w:val="18"/>
                <w:szCs w:val="18"/>
              </w:rPr>
              <w:t>程式设计</w:t>
            </w:r>
            <w:r>
              <w:rPr>
                <w:rFonts w:eastAsia="DengXian" w:cs="굴림" w:hint="eastAsia"/>
                <w:b/>
                <w:bCs/>
                <w:color w:val="0070C0"/>
                <w:kern w:val="0"/>
                <w:sz w:val="18"/>
                <w:szCs w:val="18"/>
              </w:rPr>
              <w:t>1</w:t>
            </w:r>
            <w:r>
              <w:rPr>
                <w:rFonts w:eastAsia="DengXian" w:cs="굴림" w:hint="eastAsia"/>
                <w:b/>
                <w:bCs/>
                <w:color w:val="0070C0"/>
                <w:kern w:val="0"/>
                <w:sz w:val="18"/>
                <w:szCs w:val="18"/>
              </w:rPr>
              <w:t>和实习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E8CDA" w14:textId="77777777" w:rsidR="0080272A" w:rsidRPr="00F1604E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126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5010232501, 5010232502, 5010232503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5B5" w14:textId="0DAA74A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프로그래밍 이론 학습, C, C++ 알고리즘 학습을 원하는 학생</w:t>
            </w:r>
          </w:p>
          <w:p w14:paraId="63E76C22" w14:textId="4C97D82B" w:rsidR="0080272A" w:rsidRPr="008167A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DengXian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活动理论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学习 想学习</w:t>
            </w:r>
            <w:r w:rsidRPr="002D0213">
              <w:rPr>
                <w:rFonts w:ascii="Microsoft YaHei" w:eastAsia="DengXian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C,C++ </w:t>
            </w:r>
            <w:r w:rsidRPr="002D0213">
              <w:rPr>
                <w:rFonts w:ascii="Microsoft YaHei" w:eastAsia="DengXian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语言的学生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61E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월요일 15~21시,</w:t>
            </w:r>
          </w:p>
          <w:p w14:paraId="416C4E29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화요일 9~13시,</w:t>
            </w:r>
          </w:p>
          <w:p w14:paraId="72FF5CC0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수요일 15~21시,</w:t>
            </w:r>
          </w:p>
          <w:p w14:paraId="740C7D93" w14:textId="49961421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목요일 15~21시</w:t>
            </w:r>
          </w:p>
          <w:p w14:paraId="402C506F" w14:textId="573BBF3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15~21시,</w:t>
            </w:r>
          </w:p>
          <w:p w14:paraId="7F16845E" w14:textId="304243E8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9~13시,</w:t>
            </w:r>
          </w:p>
          <w:p w14:paraId="5A27702D" w14:textId="595AF76A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15~21시,</w:t>
            </w:r>
            <w:r w:rsidRPr="002D0213"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  <w:t xml:space="preserve"> </w:t>
            </w:r>
          </w:p>
          <w:p w14:paraId="5CBE975F" w14:textId="55753DC2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15~21시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228" w14:textId="168AE99B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교육봉사(프로그래밍 강의), 네이버 웨일 확장앱 콘테스트 본선 진출, SK SUNNY 대학생 자원봉사단(우수 사회변화 챌린지 프로젝트 웹사이트 제작)</w:t>
            </w:r>
          </w:p>
          <w:p w14:paraId="16C1F314" w14:textId="13655B0E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lastRenderedPageBreak/>
              <w:t>教育服务活动和讲义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,</w:t>
            </w: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N</w:t>
            </w:r>
            <w:r w:rsidRPr="002D0213">
              <w:rPr>
                <w:rFonts w:eastAsia="DengXian" w:cs="굴림"/>
                <w:color w:val="4472C4" w:themeColor="accent5"/>
                <w:kern w:val="0"/>
                <w:sz w:val="18"/>
                <w:szCs w:val="18"/>
                <w:lang w:eastAsia="zh-CN"/>
              </w:rPr>
              <w:t>aver</w:t>
            </w: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拓展应用程序比赛中进入决赛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, </w:t>
            </w: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S</w:t>
            </w:r>
            <w:r w:rsidRPr="002D0213">
              <w:rPr>
                <w:rFonts w:eastAsia="DengXian" w:cs="굴림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KSUNNY </w:t>
            </w: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大学生支援活动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（创建优秀的设变变革挑战项目网站）</w:t>
            </w:r>
          </w:p>
        </w:tc>
      </w:tr>
      <w:tr w:rsidR="0080272A" w:rsidRPr="00B36FDF" w14:paraId="2EF3A98B" w14:textId="77777777" w:rsidTr="005D577A">
        <w:trPr>
          <w:trHeight w:val="13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0207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G-5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1CE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경제통상대학</w:t>
            </w:r>
          </w:p>
          <w:p w14:paraId="3D8E7706" w14:textId="4F99ED84" w:rsidR="0080272A" w:rsidRPr="00C446AE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741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글로벌통상학과</w:t>
            </w:r>
          </w:p>
          <w:p w14:paraId="1D78E8AA" w14:textId="6A30A750" w:rsidR="0080272A" w:rsidRPr="00C446AE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国际通商学院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802C" w14:textId="0AD186E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조옥정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D97" w14:textId="393C624D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전공 교과목 튜터링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专业学科辅导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0325" w14:textId="42ED93F5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B36FDF">
              <w:rPr>
                <w:rFonts w:eastAsiaTheme="minorHAnsi" w:cs="굴림" w:hint="eastAsia"/>
                <w:color w:val="0000FF"/>
                <w:kern w:val="0"/>
                <w:sz w:val="18"/>
                <w:szCs w:val="18"/>
              </w:rPr>
              <w:t>중국인</w:t>
            </w:r>
          </w:p>
          <w:p w14:paraId="66BC4905" w14:textId="7FB5DA63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FF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中国人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1007" w14:textId="7DBA52F8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중국어</w:t>
            </w:r>
          </w:p>
          <w:p w14:paraId="604A2360" w14:textId="02D939B1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 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CA5A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경제원론</w:t>
            </w:r>
          </w:p>
          <w:p w14:paraId="173BFC8F" w14:textId="6F702F24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经济原伦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4B5E4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1A9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5010211102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521" w14:textId="29399435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강의의 설명이 잘 이해되지 않고 A0이상을 달성하고 싶은 중국인 학부생</w:t>
            </w:r>
          </w:p>
          <w:p w14:paraId="19C1EE2E" w14:textId="3FB368D4" w:rsidR="0080272A" w:rsidRPr="00C446AE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讲义不是很理解的同学和 成绩想得到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A0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以上的中国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学部学生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C85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월요일 16~20시,</w:t>
            </w:r>
          </w:p>
          <w:p w14:paraId="472933B5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화요일 13~16시,</w:t>
            </w:r>
          </w:p>
          <w:p w14:paraId="12B174FB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수요일 13~16시,</w:t>
            </w:r>
          </w:p>
          <w:p w14:paraId="3CE18CF0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목요일 13~16시,</w:t>
            </w:r>
          </w:p>
          <w:p w14:paraId="1F7136AD" w14:textId="33E89F2A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금요일 13~16시</w:t>
            </w:r>
          </w:p>
          <w:p w14:paraId="3FDB0D83" w14:textId="5CBC52BC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16~20시,</w:t>
            </w:r>
          </w:p>
          <w:p w14:paraId="51A23A46" w14:textId="17631375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13~16시,</w:t>
            </w:r>
          </w:p>
          <w:p w14:paraId="57A2678B" w14:textId="222AF890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13~16시,</w:t>
            </w:r>
          </w:p>
          <w:p w14:paraId="0C6B30B7" w14:textId="221DF639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13~16시,</w:t>
            </w:r>
          </w:p>
          <w:p w14:paraId="0738A191" w14:textId="0B5186AE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五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13~16시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D49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80272A" w:rsidRPr="00B36FDF" w14:paraId="748D4B9E" w14:textId="77777777" w:rsidTr="005D577A">
        <w:trPr>
          <w:trHeight w:val="18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1309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4406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인문대학</w:t>
            </w:r>
          </w:p>
          <w:p w14:paraId="4E331C6E" w14:textId="4D979135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人文大学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35C5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영어영문학과</w:t>
            </w:r>
          </w:p>
          <w:p w14:paraId="19D691D6" w14:textId="433C592A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英语英文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8B78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최지오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6AB" w14:textId="39B805DD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전공 교과목 튜터링</w:t>
            </w:r>
          </w:p>
          <w:p w14:paraId="04E45470" w14:textId="6C5C9592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专业学科辅导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A34" w14:textId="6698AA70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7A0D3EA0" w14:textId="525CC1DA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韩国人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B987" w14:textId="2FC65559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</w:t>
            </w:r>
          </w:p>
          <w:p w14:paraId="6941CB06" w14:textId="225E834B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韩语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 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9C5" w14:textId="0C78D1DB" w:rsidR="0080272A" w:rsidRPr="00C446AE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국제상무론</w:t>
            </w:r>
            <w:r>
              <w:rPr>
                <w:rFonts w:eastAsia="DengXian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DengXian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国际商务论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5E652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3C5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2150317001~8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715" w14:textId="5AC38BC3" w:rsidR="0080272A" w:rsidRPr="0037663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한국어로 기본적인 소통이 가능한 학생, 학습 의지와 열정이 있는 학생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韩国语交流可以的学生，有学习意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lastRenderedPageBreak/>
              <w:t>志和热情的学生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5C2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월요일 9~11시, </w:t>
            </w:r>
          </w:p>
          <w:p w14:paraId="7F93FEC5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9~11시, </w:t>
            </w:r>
          </w:p>
          <w:p w14:paraId="6BA1CFF6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수요일 9~11시, </w:t>
            </w:r>
          </w:p>
          <w:p w14:paraId="2DE6762A" w14:textId="39B40F12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목요일 9~11시(추후 튜티와 조율 가능)</w:t>
            </w:r>
          </w:p>
          <w:p w14:paraId="35395B83" w14:textId="4823C38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 9~11시, </w:t>
            </w:r>
          </w:p>
          <w:p w14:paraId="7478863B" w14:textId="446CDF6D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9~11시, </w:t>
            </w:r>
          </w:p>
          <w:p w14:paraId="4EC276E0" w14:textId="438DD2D8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9~11시, </w:t>
            </w:r>
          </w:p>
          <w:p w14:paraId="15574984" w14:textId="1D56A115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9~11시</w:t>
            </w: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(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秋后可能调节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0B7" w14:textId="391A2169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숭실대학교 교수학습센터 튜터 경험, 청소년 멘토링 경험</w:t>
            </w:r>
          </w:p>
          <w:p w14:paraId="50AC1422" w14:textId="4F5FBF3A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0272A" w:rsidRPr="00B36FDF" w14:paraId="2ABF387A" w14:textId="77777777" w:rsidTr="005D577A">
        <w:trPr>
          <w:trHeight w:val="142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E27C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C0E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사회과학대학</w:t>
            </w:r>
          </w:p>
          <w:p w14:paraId="2AD3B11B" w14:textId="6AA5A1EC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社会科学大学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2CA0" w14:textId="5FF0BCDC" w:rsidR="0080272A" w:rsidRPr="0037663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언론홍보학과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舆论宣传学院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BF1A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고현정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7ABB" w14:textId="381D2722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0EB64581" w14:textId="5655BF65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24F3" w14:textId="32CB5499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01951F7D" w14:textId="377F67AD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韩国人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424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</w:t>
            </w:r>
          </w:p>
          <w:p w14:paraId="50E5A5AC" w14:textId="7801827A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 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5CE" w14:textId="5D3B3AC2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기사 작성을 통한 한국어 글쓰기 튜터링(We are Reporters)</w:t>
            </w:r>
          </w:p>
          <w:p w14:paraId="15119839" w14:textId="66D64DC6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通过文章写作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进行韩语写作辅导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(We are Reporters)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96E63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C833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C22" w14:textId="55B1828B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평소 뉴스를 즐겨 보거나 기사 작성을 한 번 쯤 해보고 싶었던 학생</w:t>
            </w:r>
          </w:p>
          <w:p w14:paraId="3BF90626" w14:textId="271CFE11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平时喜欢看新闻或 有想写作的学生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BFC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월요일 14~21시, </w:t>
            </w:r>
          </w:p>
          <w:p w14:paraId="56645A07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9~15시, </w:t>
            </w:r>
          </w:p>
          <w:p w14:paraId="62DEA352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화요일 18~21시,</w:t>
            </w:r>
          </w:p>
          <w:p w14:paraId="122C6665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수요일 9~21시, </w:t>
            </w:r>
          </w:p>
          <w:p w14:paraId="4C60EFDB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목요일 9~21시, </w:t>
            </w:r>
          </w:p>
          <w:p w14:paraId="291B3F74" w14:textId="3DDE831E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금요일 9~21시</w:t>
            </w:r>
          </w:p>
          <w:p w14:paraId="5B6DAD6E" w14:textId="666BA12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14~21시, </w:t>
            </w:r>
          </w:p>
          <w:p w14:paraId="19A335B2" w14:textId="51BD3934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9~15시, </w:t>
            </w:r>
          </w:p>
          <w:p w14:paraId="254FB440" w14:textId="6D84001D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18~21시,</w:t>
            </w:r>
          </w:p>
          <w:p w14:paraId="7DC2B2C5" w14:textId="745DDA14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9~21시, </w:t>
            </w:r>
          </w:p>
          <w:p w14:paraId="31512043" w14:textId="19098CC8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9~21시, </w:t>
            </w:r>
          </w:p>
          <w:p w14:paraId="104F6503" w14:textId="78542DC1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五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9~21시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A37" w14:textId="29A8588B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DengXian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KTV 국민기자단, 신입생 멘토링, 언론홍보학과 학회</w:t>
            </w:r>
          </w:p>
          <w:p w14:paraId="50E2E02E" w14:textId="241F205E" w:rsidR="0080272A" w:rsidRPr="0037663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DengXian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K</w:t>
            </w:r>
            <w:r w:rsidRPr="002D0213">
              <w:rPr>
                <w:rFonts w:eastAsia="DengXian" w:cs="굴림"/>
                <w:color w:val="4472C4" w:themeColor="accent5"/>
                <w:kern w:val="0"/>
                <w:sz w:val="18"/>
                <w:szCs w:val="18"/>
                <w:lang w:eastAsia="zh-CN"/>
              </w:rPr>
              <w:t>TV</w:t>
            </w: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国家记者，新生知道。新闻学和公共关系学</w:t>
            </w:r>
          </w:p>
        </w:tc>
      </w:tr>
      <w:tr w:rsidR="0080272A" w:rsidRPr="00B36FDF" w14:paraId="622CBF4F" w14:textId="77777777" w:rsidTr="005D577A">
        <w:trPr>
          <w:trHeight w:val="6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6C27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FBD6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사회과학대학</w:t>
            </w:r>
          </w:p>
          <w:p w14:paraId="16CFC0C1" w14:textId="3A4BE888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社会科学大学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ADB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행정학부</w:t>
            </w:r>
          </w:p>
          <w:p w14:paraId="3B226283" w14:textId="1370588F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行政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学部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107C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김주은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EE33" w14:textId="6A98F051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35C7372B" w14:textId="4C13AB64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3383" w14:textId="791297CD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369C4975" w14:textId="0974867E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韩国人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0DE" w14:textId="025B88D6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영어, 중국어, 일본어</w:t>
            </w:r>
          </w:p>
          <w:p w14:paraId="24BAE95E" w14:textId="3FBE21F9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韩语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 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英语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 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中文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 xml:space="preserve">  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日本语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638" w14:textId="3B77EDB9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 문화와 함께 배우는 한국어 글쓰기</w:t>
            </w:r>
          </w:p>
          <w:p w14:paraId="31978926" w14:textId="4B27376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eastAsia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学习具有韩国文化的韩语写作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55405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5CB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44A" w14:textId="64195B05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한국어에 대해 잘 알지 못하지만, 기본을 쌓고 싶은 학생</w:t>
            </w:r>
          </w:p>
          <w:p w14:paraId="59F64C81" w14:textId="44093C9E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对韩语不是很了解，积累基础的同学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217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월요일 15~17시,</w:t>
            </w:r>
          </w:p>
          <w:p w14:paraId="351B9C4E" w14:textId="0D50D0A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수요일 15~17시</w:t>
            </w:r>
          </w:p>
          <w:p w14:paraId="58E1CFF2" w14:textId="6178CB1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15~17시,</w:t>
            </w:r>
          </w:p>
          <w:p w14:paraId="69F36402" w14:textId="1CCC682D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15~17시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C8D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80272A" w:rsidRPr="0027008F" w14:paraId="45049976" w14:textId="77777777" w:rsidTr="005D577A">
        <w:trPr>
          <w:trHeight w:val="13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1B7A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120A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공과대학</w:t>
            </w:r>
          </w:p>
          <w:p w14:paraId="3D8F1919" w14:textId="2075F624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工科大学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167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기계공학부</w:t>
            </w:r>
          </w:p>
          <w:p w14:paraId="35C29EA3" w14:textId="58D789A9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机械工学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学部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A2CB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목지훈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7DE3" w14:textId="575B3BC4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450DF57A" w14:textId="1860017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lastRenderedPageBreak/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BD16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한국인</w:t>
            </w:r>
          </w:p>
          <w:p w14:paraId="438F17D8" w14:textId="65C32255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韩国人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88E" w14:textId="7CBA009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영어, 일본어</w:t>
            </w:r>
          </w:p>
          <w:p w14:paraId="6392A118" w14:textId="4C0C50E6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lastRenderedPageBreak/>
              <w:t xml:space="preserve">韩语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英语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  <w:t xml:space="preserve">    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 xml:space="preserve"> 日本语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E70" w14:textId="5C7B5929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hAnsi="DengXian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최신 한국어 회화, 글쓰기</w:t>
            </w:r>
          </w:p>
          <w:p w14:paraId="0B3AF794" w14:textId="76DB0F7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最新韩语会话，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</w:rPr>
              <w:t>写作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8A4C8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974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C3B" w14:textId="6A0DCC8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영어 또는 일본어를 모국어로 사용하고, 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한글 읽기가 가능한 학생</w:t>
            </w:r>
          </w:p>
          <w:p w14:paraId="213E2717" w14:textId="63A3BB83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以英语或者日本语为母语，可以韩语写作的学生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4D9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월요일 9~21시, </w:t>
            </w:r>
          </w:p>
          <w:p w14:paraId="3272B334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9~21시, </w:t>
            </w:r>
          </w:p>
          <w:p w14:paraId="75519878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수요일 9~21시, </w:t>
            </w:r>
          </w:p>
          <w:p w14:paraId="565337D7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목요일 12~21시, </w:t>
            </w:r>
          </w:p>
          <w:p w14:paraId="0AF33099" w14:textId="519223D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금요일 9~21시</w:t>
            </w:r>
          </w:p>
          <w:p w14:paraId="686E6FED" w14:textId="75F9AF43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9~21시, </w:t>
            </w:r>
          </w:p>
          <w:p w14:paraId="6FC8B761" w14:textId="66B8298D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二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9~21시, </w:t>
            </w:r>
          </w:p>
          <w:p w14:paraId="022FEDBE" w14:textId="38131A2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三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9~21시, </w:t>
            </w:r>
          </w:p>
          <w:p w14:paraId="03C03BEA" w14:textId="19AF39F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12~21시, </w:t>
            </w:r>
          </w:p>
          <w:p w14:paraId="00C721BB" w14:textId="4E0A7794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五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9~21시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B17" w14:textId="73D448E0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한국 대학수학능력시험 국어 1등급</w:t>
            </w:r>
          </w:p>
          <w:p w14:paraId="7265C35C" w14:textId="5A120C74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lastRenderedPageBreak/>
              <w:t xml:space="preserve">韩国大学数学能力考试 国语 </w:t>
            </w:r>
            <w:r w:rsidRPr="002D0213">
              <w:rPr>
                <w:rFonts w:ascii="Microsoft YaHei" w:eastAsia="Microsoft YaHei" w:hAnsi="Microsoft YaHei" w:cs="Microsoft YaHei"/>
                <w:color w:val="4472C4" w:themeColor="accent5"/>
                <w:kern w:val="0"/>
                <w:sz w:val="18"/>
                <w:szCs w:val="18"/>
                <w:lang w:eastAsia="zh-CN"/>
              </w:rPr>
              <w:t>1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等级</w:t>
            </w:r>
          </w:p>
        </w:tc>
      </w:tr>
      <w:tr w:rsidR="0080272A" w:rsidRPr="00B36FDF" w14:paraId="2B7C0C74" w14:textId="77777777" w:rsidTr="005D577A">
        <w:trPr>
          <w:trHeight w:val="9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17B6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G-10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54AE" w14:textId="1AAC765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경제통상대학</w:t>
            </w:r>
          </w:p>
          <w:p w14:paraId="391A84C6" w14:textId="45EA475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</w:rPr>
              <w:t>经济通商大学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FB23" w14:textId="170245F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국제무역학과</w:t>
            </w:r>
          </w:p>
          <w:p w14:paraId="496469BC" w14:textId="2DD44BE2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</w:rPr>
              <w:t>国际贸易学科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27EA" w14:textId="2148ED89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박휘영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30E1" w14:textId="6FDCDFD2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27BD14F3" w14:textId="6DE6FD1D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="DengXian" w:hint="eastAsia"/>
                <w:color w:val="4472C4" w:themeColor="accent5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C145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1BD9790F" w14:textId="301254E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韩国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205D" w14:textId="4FA764FB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</w:t>
            </w:r>
          </w:p>
          <w:p w14:paraId="0105F292" w14:textId="0166681F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B077" w14:textId="6506C162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한국의 음식과 함께 배우는 한국어 글쓰기</w:t>
            </w:r>
          </w:p>
          <w:p w14:paraId="5C376E67" w14:textId="5971286D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与‘’韩国饮食‘’一起学习的韩语写作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35B6E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737D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F7BF" w14:textId="639D26BD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읽기 능력 중~중상 수준이고, 한국의 음식에 관심 있는 학생</w:t>
            </w:r>
          </w:p>
          <w:p w14:paraId="318644CC" w14:textId="787E23D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韩语阅读能力为中，中上的学生，对韩国饮食有兴趣的学生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61B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월요일 19~21시, </w:t>
            </w:r>
          </w:p>
          <w:p w14:paraId="59C4DB8A" w14:textId="28EDC602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hAnsi="DengXian" w:cs="굴림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목요일 19~21시</w:t>
            </w:r>
          </w:p>
          <w:p w14:paraId="7CE667A6" w14:textId="7486B42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一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 xml:space="preserve">9~21시, </w:t>
            </w:r>
          </w:p>
          <w:p w14:paraId="2A16C359" w14:textId="581DF39C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굴림" w:hint="eastAsia"/>
                <w:color w:val="4472C4" w:themeColor="accent5"/>
                <w:kern w:val="0"/>
                <w:sz w:val="18"/>
                <w:szCs w:val="18"/>
              </w:rPr>
              <w:t>四</w:t>
            </w: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12~21시,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962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</w:tr>
      <w:tr w:rsidR="0080272A" w:rsidRPr="00B36FDF" w14:paraId="0371DEC3" w14:textId="77777777" w:rsidTr="005D577A">
        <w:trPr>
          <w:trHeight w:val="6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E8A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E0A0" w14:textId="5C0B35C3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기독교학대학원</w:t>
            </w:r>
          </w:p>
          <w:p w14:paraId="1DC71A27" w14:textId="59062F85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</w:rPr>
              <w:t>基督教学大学院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4D36" w14:textId="205CBA6E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기독교상담학과</w:t>
            </w:r>
          </w:p>
          <w:p w14:paraId="7A4311B9" w14:textId="1ABABC4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</w:rPr>
              <w:t>基督教商谈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</w:rPr>
              <w:t>学科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D1F3" w14:textId="5DFC669D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유잔디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448F" w14:textId="1D848DFA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icrosoft YaHei" w:hAnsi="Microsoft YaHei" w:cs="Microsoft YaHei"/>
                <w:color w:val="4472C4" w:themeColor="accent5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32825F46" w14:textId="580A4829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="DengXian" w:hint="eastAsia"/>
                <w:color w:val="4472C4" w:themeColor="accent5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4E15" w14:textId="2EB141BA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4E8DCDFB" w14:textId="2B48E5D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韩国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4000" w14:textId="2577224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</w:t>
            </w:r>
          </w:p>
          <w:p w14:paraId="3123EFF3" w14:textId="666BF029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 xml:space="preserve"> 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F95B" w14:textId="417FDBCB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다양한 종류의 한국어 체험하며 한국어 글쓰기</w:t>
            </w:r>
          </w:p>
          <w:p w14:paraId="4AB907FB" w14:textId="2E4F0FB2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eastAsia="DengXian"/>
                <w:color w:val="4472C4" w:themeColor="accent5"/>
                <w:lang w:eastAsia="zh-CN"/>
              </w:rPr>
              <w:t>体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验多种多样的韩语的写作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405B2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B83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279E" w14:textId="58F0B588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중급(TOPIK 3급 정도) 수준인 학생</w:t>
            </w:r>
          </w:p>
          <w:p w14:paraId="415CD63A" w14:textId="6E4A3946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韩语中级（</w:t>
            </w:r>
            <w:r w:rsidRPr="002D0213">
              <w:rPr>
                <w:rFonts w:ascii="DengXian" w:eastAsia="DengXian" w:hAnsi="DengXian" w:cs="새굴림"/>
                <w:color w:val="4472C4" w:themeColor="accent5"/>
                <w:lang w:eastAsia="zh-CN"/>
              </w:rPr>
              <w:t>topik 3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级）左右的学生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DC09" w14:textId="77777777" w:rsidR="0080272A" w:rsidRDefault="0080272A" w:rsidP="0080272A">
            <w:pP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화요일 18시30분~22시30분</w:t>
            </w:r>
          </w:p>
          <w:p w14:paraId="21934FCE" w14:textId="75035FE4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hint="eastAsia"/>
                <w:color w:val="4472C4" w:themeColor="accent5"/>
              </w:rPr>
              <w:t>二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8</w:t>
            </w:r>
            <w:r w:rsidRPr="002D0213">
              <w:rPr>
                <w:rFonts w:eastAsia="DengXian" w:hint="eastAsia"/>
                <w:color w:val="4472C4" w:themeColor="accent5"/>
              </w:rPr>
              <w:t>:30~</w:t>
            </w:r>
            <w:r w:rsidRPr="002D0213">
              <w:rPr>
                <w:rFonts w:eastAsia="DengXian"/>
                <w:color w:val="4472C4" w:themeColor="accent5"/>
              </w:rPr>
              <w:t>22</w:t>
            </w:r>
            <w:r w:rsidRPr="002D0213">
              <w:rPr>
                <w:rFonts w:eastAsia="DengXian" w:hint="eastAsia"/>
                <w:color w:val="4472C4" w:themeColor="accent5"/>
              </w:rPr>
              <w:t>:30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BF80" w14:textId="28C2048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교사 자격증 2급, 미국인 학생 개인 튜터 경험</w:t>
            </w:r>
          </w:p>
          <w:p w14:paraId="2B69586C" w14:textId="52DCBC75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韩语教师资格证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>2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>级，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 xml:space="preserve"> 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>有辅导过美国学生的经验</w:t>
            </w:r>
          </w:p>
        </w:tc>
      </w:tr>
      <w:tr w:rsidR="0080272A" w:rsidRPr="00B36FDF" w14:paraId="136C0B44" w14:textId="77777777" w:rsidTr="005D577A">
        <w:trPr>
          <w:trHeight w:val="282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2CE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G-12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AF18" w14:textId="1DE5F8F9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인문대학</w:t>
            </w:r>
          </w:p>
          <w:p w14:paraId="1755F9DF" w14:textId="44A6AD21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人文大学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0B75" w14:textId="0A7A361D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국어국문학과</w:t>
            </w:r>
          </w:p>
          <w:p w14:paraId="585F9C1A" w14:textId="3ECB6D54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</w:rPr>
              <w:t>国语国文学科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8535" w14:textId="497D9FB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임건우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C3A2" w14:textId="4377E675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4DA73472" w14:textId="13251D53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="DengXian" w:hint="eastAsia"/>
                <w:color w:val="4472C4" w:themeColor="accent5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3E55" w14:textId="2CC02363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2293CC5D" w14:textId="5D5A4B6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韩国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A8C1" w14:textId="48EAEE05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</w:t>
            </w:r>
          </w:p>
          <w:p w14:paraId="1B13C230" w14:textId="77BA2408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 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5701" w14:textId="178B8A7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글쓰기(어법, 문법, 일기 쓰기, 시 쓰기, 수필 쓰기)</w:t>
            </w:r>
          </w:p>
          <w:p w14:paraId="600D59F7" w14:textId="519DC0C6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韩语写作（语法，文法，  写日记， 写诗， 写随笔）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15136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7D2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8DE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F801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월요일 9~13시 및 19~21시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19C20121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화요일 9~13시 및 19~21시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42B1FC65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수요일 9~13시 및 19~21시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412C8B61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목요일 18~21시, </w:t>
            </w:r>
          </w:p>
          <w:p w14:paraId="7A83E57D" w14:textId="64EBD629" w:rsidR="0080272A" w:rsidRDefault="0080272A" w:rsidP="0080272A">
            <w:pPr>
              <w:rPr>
                <w:rFonts w:ascii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금요일 18~21시</w:t>
            </w:r>
          </w:p>
          <w:p w14:paraId="4055A69D" w14:textId="38474712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hint="eastAsia"/>
                <w:color w:val="4472C4" w:themeColor="accent5"/>
              </w:rPr>
              <w:t>一</w:t>
            </w:r>
            <w:r w:rsidRPr="002D0213">
              <w:rPr>
                <w:rFonts w:eastAsia="DengXian" w:hint="eastAsia"/>
                <w:color w:val="4472C4" w:themeColor="accent5"/>
              </w:rPr>
              <w:t>9~</w:t>
            </w:r>
            <w:r w:rsidRPr="002D0213">
              <w:rPr>
                <w:rFonts w:eastAsia="DengXian"/>
                <w:color w:val="4472C4" w:themeColor="accent5"/>
              </w:rPr>
              <w:t>13</w:t>
            </w:r>
            <w:r w:rsidRPr="002D0213">
              <w:rPr>
                <w:rFonts w:hint="eastAsia"/>
                <w:color w:val="4472C4" w:themeColor="accent5"/>
              </w:rPr>
              <w:t>시</w:t>
            </w:r>
            <w:r w:rsidRPr="002D0213">
              <w:rPr>
                <w:rFonts w:eastAsia="DengXian"/>
                <w:color w:val="4472C4" w:themeColor="accent5"/>
              </w:rPr>
              <w:t xml:space="preserve"> 19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21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</w:p>
          <w:p w14:paraId="09698992" w14:textId="03F1382F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</w:rPr>
              <w:t>二</w:t>
            </w:r>
            <w:r w:rsidRPr="002D0213">
              <w:rPr>
                <w:rFonts w:eastAsia="DengXian" w:hint="eastAsia"/>
                <w:color w:val="4472C4" w:themeColor="accent5"/>
              </w:rPr>
              <w:t>9~</w:t>
            </w:r>
            <w:r w:rsidRPr="002D0213">
              <w:rPr>
                <w:rFonts w:eastAsia="DengXian"/>
                <w:color w:val="4472C4" w:themeColor="accent5"/>
              </w:rPr>
              <w:t>13</w:t>
            </w:r>
            <w:r w:rsidRPr="002D0213">
              <w:rPr>
                <w:rFonts w:hint="eastAsia"/>
                <w:color w:val="4472C4" w:themeColor="accent5"/>
              </w:rPr>
              <w:t>시</w:t>
            </w:r>
            <w:r w:rsidRPr="002D0213">
              <w:rPr>
                <w:rFonts w:eastAsia="DengXian"/>
                <w:color w:val="4472C4" w:themeColor="accent5"/>
              </w:rPr>
              <w:t xml:space="preserve"> 19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21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</w:p>
          <w:p w14:paraId="1D63DD9F" w14:textId="58DCB2C3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cs="바탕" w:hint="eastAsia"/>
                <w:color w:val="4472C4" w:themeColor="accent5"/>
              </w:rPr>
              <w:t>三</w:t>
            </w:r>
            <w:r w:rsidRPr="002D0213">
              <w:rPr>
                <w:rFonts w:eastAsia="DengXian" w:hint="eastAsia"/>
                <w:color w:val="4472C4" w:themeColor="accent5"/>
              </w:rPr>
              <w:t>9~</w:t>
            </w:r>
            <w:r w:rsidRPr="002D0213">
              <w:rPr>
                <w:rFonts w:eastAsia="DengXian"/>
                <w:color w:val="4472C4" w:themeColor="accent5"/>
              </w:rPr>
              <w:t>13</w:t>
            </w:r>
            <w:r w:rsidRPr="002D0213">
              <w:rPr>
                <w:rFonts w:hint="eastAsia"/>
                <w:color w:val="4472C4" w:themeColor="accent5"/>
              </w:rPr>
              <w:t>시</w:t>
            </w:r>
            <w:r w:rsidRPr="002D0213">
              <w:rPr>
                <w:rFonts w:eastAsia="DengXian"/>
                <w:color w:val="4472C4" w:themeColor="accent5"/>
              </w:rPr>
              <w:t xml:space="preserve"> 19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21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</w:p>
          <w:p w14:paraId="4CA72F18" w14:textId="3A90D399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</w:rPr>
              <w:t>四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8</w:t>
            </w:r>
            <w:r w:rsidRPr="002D0213">
              <w:rPr>
                <w:rFonts w:asciiTheme="minorEastAsia" w:hAnsiTheme="minorEastAsia" w:hint="eastAsia"/>
                <w:color w:val="4472C4" w:themeColor="accent5"/>
              </w:rPr>
              <w:t>시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21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</w:p>
          <w:p w14:paraId="32C6E66C" w14:textId="1C8A46BE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</w:rPr>
              <w:t>五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8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21</w:t>
            </w:r>
            <w:r w:rsidRPr="002D0213">
              <w:rPr>
                <w:rFonts w:ascii="바탕" w:eastAsia="바탕" w:hAnsi="바탕" w:cs="바탕" w:hint="eastAsia"/>
                <w:color w:val="4472C4" w:themeColor="accent5"/>
              </w:rPr>
              <w:t>시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03B8" w14:textId="0B545E26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대형학원 국어논술 강의, 숭실대학교 현대문학학회(학술세미나 및 책 출판), 병영문학상 시 부문 입상</w:t>
            </w:r>
          </w:p>
          <w:p w14:paraId="138293C8" w14:textId="4BD76365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有在大型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学院论述授课经验，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 xml:space="preserve"> 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>崇实大学现代文学学会（学术会及书出版）中得过奖</w:t>
            </w:r>
          </w:p>
        </w:tc>
      </w:tr>
      <w:tr w:rsidR="0080272A" w:rsidRPr="00B36FDF" w14:paraId="4ABAE199" w14:textId="77777777" w:rsidTr="005D577A">
        <w:trPr>
          <w:trHeight w:val="16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FE9B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BDC8" w14:textId="2B2251C3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인문대학</w:t>
            </w:r>
          </w:p>
          <w:p w14:paraId="154C3E0D" w14:textId="5E98906E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人文大学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A1D9" w14:textId="47CBFAB1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국어국문학과</w:t>
            </w:r>
          </w:p>
          <w:p w14:paraId="28F545FA" w14:textId="2EF75C24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</w:rPr>
              <w:t>国语国文学科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45B6" w14:textId="5CF9CFD2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정유지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04C1" w14:textId="08F7408D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27A1324F" w14:textId="74F499FA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="DengXian" w:hint="eastAsia"/>
                <w:color w:val="4472C4" w:themeColor="accent5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D35F" w14:textId="73CACBB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6E13B658" w14:textId="7E9F8F35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韩国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75CD" w14:textId="539227C4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</w:t>
            </w:r>
          </w:p>
          <w:p w14:paraId="05475046" w14:textId="290C726E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 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DAFA" w14:textId="1F15788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 문화와 함께 배우는 한국어 글쓰기</w:t>
            </w:r>
          </w:p>
          <w:p w14:paraId="1BDF3C1D" w14:textId="0E78D53A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与“韩国文化”一起学习的韩国语写</w:t>
            </w:r>
            <w:r w:rsidRPr="002D0213">
              <w:rPr>
                <w:rFonts w:ascii="DengXian" w:eastAsia="DengXian" w:hAnsi="DengXian" w:cs="새굴림"/>
                <w:color w:val="4472C4" w:themeColor="accent5"/>
                <w:lang w:eastAsia="zh-CN"/>
              </w:rPr>
              <w:t>作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1DE3A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5206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C5E6" w14:textId="5A41DBC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한국어를 이용하여 다양한 주제로 글을 써보고 싶은 학생, 자신이 쓴 글을 첨삭 받고 한국어 표현 등을 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익히고 싶은 학생</w:t>
            </w:r>
          </w:p>
          <w:p w14:paraId="5862B327" w14:textId="7A2ABF1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利用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韩语想写出多种多样主题文章的学生，想熟知韩语表达的学生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DD26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월요일 14~21시,</w:t>
            </w:r>
          </w:p>
          <w:p w14:paraId="5AA1C8E1" w14:textId="23C5F573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16~21시, </w:t>
            </w:r>
          </w:p>
          <w:p w14:paraId="0BA443EC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수요일 19~21시, </w:t>
            </w:r>
          </w:p>
          <w:p w14:paraId="37CE6297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목요일 16~21시, </w:t>
            </w:r>
          </w:p>
          <w:p w14:paraId="70A0CA02" w14:textId="77777777" w:rsidR="0080272A" w:rsidRDefault="0080272A" w:rsidP="0080272A">
            <w:pP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금요일 16~21시</w:t>
            </w:r>
          </w:p>
          <w:p w14:paraId="67095FFB" w14:textId="5114ED0E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hint="eastAsia"/>
                <w:color w:val="4472C4" w:themeColor="accent5"/>
              </w:rPr>
              <w:t>一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4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21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</w:p>
          <w:p w14:paraId="6DB3FCF1" w14:textId="17DD0A2B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</w:rPr>
              <w:t>二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6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21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</w:p>
          <w:p w14:paraId="2CFBA4CF" w14:textId="2C7A4FDB" w:rsidR="0080272A" w:rsidRPr="002D0213" w:rsidRDefault="0080272A" w:rsidP="0080272A">
            <w:pPr>
              <w:rPr>
                <w:rFonts w:eastAsia="DengXian"/>
                <w:color w:val="4472C4" w:themeColor="accent5"/>
                <w:lang w:eastAsia="zh-CN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三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1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9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~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21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</w:p>
          <w:p w14:paraId="4CEE6B65" w14:textId="6C0B79BE" w:rsidR="0080272A" w:rsidRPr="002D0213" w:rsidRDefault="0080272A" w:rsidP="0080272A">
            <w:pPr>
              <w:rPr>
                <w:rFonts w:eastAsia="DengXian"/>
                <w:color w:val="4472C4" w:themeColor="accent5"/>
                <w:lang w:eastAsia="zh-CN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四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1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6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~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21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</w:p>
          <w:p w14:paraId="65A4E344" w14:textId="30C7AE9E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lastRenderedPageBreak/>
              <w:t>星期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五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1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6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~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21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7029" w14:textId="1C279662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고등학생 국어 과외, 숭실대학교 국어국문학과 현대학회(글쓰기 활동 및 비평문 첨삭)</w:t>
            </w:r>
          </w:p>
          <w:p w14:paraId="01AFA789" w14:textId="127E5CD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有过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给高中生教国语的经验， 国语国文学科现代学会（写作及评论）中有得过奖</w:t>
            </w:r>
          </w:p>
        </w:tc>
      </w:tr>
      <w:tr w:rsidR="0080272A" w:rsidRPr="00B36FDF" w14:paraId="06798841" w14:textId="77777777" w:rsidTr="005D577A">
        <w:trPr>
          <w:trHeight w:val="29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9893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2F41" w14:textId="285FD876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인문대학</w:t>
            </w:r>
          </w:p>
          <w:p w14:paraId="4D83491F" w14:textId="0888B360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人文大学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002A" w14:textId="79D74251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철학과</w:t>
            </w:r>
          </w:p>
          <w:p w14:paraId="4098FEB5" w14:textId="2220F642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哲学系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346E" w14:textId="34CFB468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최유경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9457" w14:textId="260A8A13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13982F2A" w14:textId="048FA452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="DengXian" w:hint="eastAsia"/>
                <w:color w:val="4472C4" w:themeColor="accent5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F7FF" w14:textId="3B5CA81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50561182" w14:textId="354EC16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韩国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4D01" w14:textId="3058FB00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한국어, 영어</w:t>
            </w:r>
          </w:p>
          <w:p w14:paraId="10EA8B5C" w14:textId="60A20E75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 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1FF9" w14:textId="20F681E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 역사, 사회, 문화와 함께 배우는 한국어 글쓰기</w:t>
            </w:r>
          </w:p>
          <w:p w14:paraId="10F107D0" w14:textId="24CFDF02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与“韩国历史、社会、文化”一起学习的韩国语写</w:t>
            </w:r>
            <w:r w:rsidRPr="002D0213">
              <w:rPr>
                <w:rFonts w:ascii="DengXian" w:eastAsia="DengXian" w:hAnsi="DengXian" w:cs="새굴림"/>
                <w:color w:val="4472C4" w:themeColor="accent5"/>
                <w:lang w:eastAsia="zh-CN"/>
              </w:rPr>
              <w:t>作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583AB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E712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DF25" w14:textId="1E2AF43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영어로 자유롭게 의사소통이 가능한 학생, 한국어로 기본적인 회화가 가능한 학생, 한국어의 기본 구조(기초 문법)을 알고 있는 학생, 더 풍성한 한국어 표현과 명확한 글 구조를 통해 한국어로 일목요연한 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글을 쓰고 싶은 학생, 한국에 관심이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많은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학생</w:t>
            </w:r>
          </w:p>
          <w:p w14:paraId="62A5A755" w14:textId="3544D3A3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可以用流畅地英语交流的学生， 韩语基本会话可以的学生， 了解韩语的基本构造（基础语法）的学生， 想写出丰富的韩语表达及想写出华丽的文章的学生， 对韩国很感兴趣的学生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8226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월요일 17~19시30분, </w:t>
            </w:r>
          </w:p>
          <w:p w14:paraId="5C7E424E" w14:textId="2B07E783" w:rsidR="0080272A" w:rsidRDefault="0080272A" w:rsidP="0080272A">
            <w:pPr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화요일 17~19시 30분</w:t>
            </w:r>
          </w:p>
          <w:p w14:paraId="61563D3C" w14:textId="6CD0C845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hint="eastAsia"/>
                <w:color w:val="4472C4" w:themeColor="accent5"/>
              </w:rPr>
              <w:t>一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7:00~19:30</w:t>
            </w:r>
          </w:p>
          <w:p w14:paraId="194C7EEF" w14:textId="341996F0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二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1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7:00~19:30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EE14" w14:textId="77B79DDD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숭실대학교 외국인 유학생 도우미(2020년 겨울방학)</w:t>
            </w:r>
          </w:p>
          <w:p w14:paraId="26AE4428" w14:textId="7F0813D6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崇实大学外国留学生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辅导项目中有过的辅导经验（2</w:t>
            </w:r>
            <w:r w:rsidRPr="002D0213">
              <w:rPr>
                <w:rFonts w:ascii="DengXian" w:eastAsia="DengXian" w:hAnsi="DengXian" w:cs="새굴림"/>
                <w:color w:val="4472C4" w:themeColor="accent5"/>
                <w:lang w:eastAsia="zh-CN"/>
              </w:rPr>
              <w:t>020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年寒假）</w:t>
            </w:r>
          </w:p>
        </w:tc>
      </w:tr>
      <w:tr w:rsidR="0080272A" w:rsidRPr="00B36FDF" w14:paraId="702B26D1" w14:textId="77777777" w:rsidTr="005D577A">
        <w:trPr>
          <w:trHeight w:val="13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14B" w14:textId="77777777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G-15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4A35" w14:textId="0C859784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인문대학</w:t>
            </w:r>
          </w:p>
          <w:p w14:paraId="0CA6267B" w14:textId="18844A4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人文大学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DCE5" w14:textId="59C5F90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국어국문학과</w:t>
            </w:r>
          </w:p>
          <w:p w14:paraId="5D1EF674" w14:textId="18F222C0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</w:rPr>
              <w:t>国语国文学科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9BB5" w14:textId="57AFCD0A" w:rsidR="0080272A" w:rsidRPr="00B36FDF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허의정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D0A1" w14:textId="02509CD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 튜터링</w:t>
            </w:r>
          </w:p>
          <w:p w14:paraId="751F20E1" w14:textId="0D649DA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="DengXian" w:hint="eastAsia"/>
                <w:color w:val="4472C4" w:themeColor="accent5"/>
              </w:rPr>
              <w:t>韩国语写作辅导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4DB7" w14:textId="19B53F2C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한국인</w:t>
            </w:r>
          </w:p>
          <w:p w14:paraId="463D456F" w14:textId="6FAF0853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韩国</w:t>
            </w:r>
            <w:r w:rsidRPr="002D0213">
              <w:rPr>
                <w:rFonts w:ascii="Microsoft YaHei" w:eastAsia="Microsoft YaHei" w:hAnsi="Microsoft YaHei" w:cs="Microsoft YaHei" w:hint="eastAsia"/>
                <w:color w:val="4472C4" w:themeColor="accent5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4FE8" w14:textId="0F97462F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  <w:lang w:eastAsia="zh-CN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</w:t>
            </w:r>
          </w:p>
          <w:p w14:paraId="379D8A2B" w14:textId="722CE7CB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8DB9" w14:textId="0AF1C72E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engXian" w:eastAsia="DengXian" w:hAnsi="DengXian" w:cs="새굴림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한국어 글쓰기(한국 문화, 도서관에서 찾은 학술논문 활용, 참고문헌 표기법)</w:t>
            </w:r>
          </w:p>
          <w:p w14:paraId="31CA5B1B" w14:textId="23C4AA5E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韩国语写作（韩国文化，运用图书馆里能找到的学术论文，参考文献标记法</w:t>
            </w:r>
            <w:r w:rsidRPr="002D0213">
              <w:rPr>
                <w:rFonts w:ascii="DengXian" w:eastAsia="DengXian" w:hAnsi="DengXian" w:cs="새굴림"/>
                <w:color w:val="4472C4" w:themeColor="accent5"/>
                <w:lang w:eastAsia="zh-CN"/>
              </w:rPr>
              <w:t>）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5D939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54F" w14:textId="7777777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D0213">
              <w:rPr>
                <w:rFonts w:eastAsiaTheme="minorHAnsi" w:cs="굴림" w:hint="eastAsia"/>
                <w:color w:val="4472C4" w:themeColor="accent5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0982" w14:textId="6B3FAF31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문장 구성이 완벽하지 않아도, 단어를 중심으로 문장의 의미를 유추할 수 있는 </w:t>
            </w: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>수준의 학생</w:t>
            </w:r>
          </w:p>
          <w:p w14:paraId="0CDECD3B" w14:textId="5BD33AA7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文章构成不是完美，但以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单词为中心可以类推文章意义的水准的学生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2442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월요일 14~18시, </w:t>
            </w:r>
          </w:p>
          <w:p w14:paraId="4446A4C9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화요일 14~17시, </w:t>
            </w:r>
          </w:p>
          <w:p w14:paraId="652C7E52" w14:textId="77777777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수요일 14~19시, </w:t>
            </w:r>
          </w:p>
          <w:p w14:paraId="37778C1E" w14:textId="76F70D11" w:rsidR="0080272A" w:rsidRDefault="0080272A" w:rsidP="0080272A">
            <w:pPr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목요일 10~12시</w:t>
            </w:r>
          </w:p>
          <w:p w14:paraId="671D767B" w14:textId="6D3D9866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ascii="DengXian" w:eastAsia="DengXian" w:hAnsi="DengXian" w:hint="eastAsia"/>
                <w:color w:val="4472C4" w:themeColor="accent5"/>
              </w:rPr>
              <w:t>一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4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18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</w:p>
          <w:p w14:paraId="70572792" w14:textId="4B1E5173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</w:rPr>
              <w:t>二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4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17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</w:p>
          <w:p w14:paraId="5A95F28A" w14:textId="36B6C57D" w:rsidR="0080272A" w:rsidRPr="002D0213" w:rsidRDefault="0080272A" w:rsidP="0080272A">
            <w:pPr>
              <w:rPr>
                <w:rFonts w:eastAsia="DengXian"/>
                <w:color w:val="4472C4" w:themeColor="accent5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</w:rPr>
              <w:t>三</w:t>
            </w:r>
            <w:r w:rsidRPr="002D0213">
              <w:rPr>
                <w:rFonts w:eastAsia="DengXian" w:hint="eastAsia"/>
                <w:color w:val="4472C4" w:themeColor="accent5"/>
              </w:rPr>
              <w:t>1</w:t>
            </w:r>
            <w:r w:rsidRPr="002D0213">
              <w:rPr>
                <w:rFonts w:eastAsia="DengXian"/>
                <w:color w:val="4472C4" w:themeColor="accent5"/>
              </w:rPr>
              <w:t>4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</w:rPr>
              <w:t>~</w:t>
            </w:r>
            <w:r w:rsidRPr="002D0213">
              <w:rPr>
                <w:rFonts w:eastAsia="DengXian"/>
                <w:color w:val="4472C4" w:themeColor="accent5"/>
              </w:rPr>
              <w:t>19</w:t>
            </w:r>
            <w:r w:rsidRPr="002D0213">
              <w:rPr>
                <w:rFonts w:eastAsia="DengXian" w:hint="eastAsia"/>
                <w:color w:val="4472C4" w:themeColor="accent5"/>
              </w:rPr>
              <w:t>:0</w:t>
            </w:r>
            <w:r w:rsidRPr="002D0213">
              <w:rPr>
                <w:rFonts w:eastAsia="DengXian"/>
                <w:color w:val="4472C4" w:themeColor="accent5"/>
              </w:rPr>
              <w:t>0</w:t>
            </w:r>
          </w:p>
          <w:p w14:paraId="325213ED" w14:textId="019A253A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</w:rPr>
            </w:pPr>
            <w:r w:rsidRPr="0025167B">
              <w:rPr>
                <w:rFonts w:ascii="DengXian" w:eastAsia="DengXian" w:hAnsi="DengXian" w:cs="Arial" w:hint="eastAsia"/>
                <w:bCs/>
                <w:color w:val="0070C0"/>
                <w:kern w:val="0"/>
                <w:sz w:val="18"/>
              </w:rPr>
              <w:t>星期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四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1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~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12</w:t>
            </w:r>
            <w:r w:rsidRPr="002D0213">
              <w:rPr>
                <w:rFonts w:eastAsia="DengXian" w:hint="eastAsia"/>
                <w:color w:val="4472C4" w:themeColor="accent5"/>
                <w:lang w:eastAsia="zh-CN"/>
              </w:rPr>
              <w:t>:0</w:t>
            </w:r>
            <w:r w:rsidRPr="002D0213">
              <w:rPr>
                <w:rFonts w:eastAsia="DengXian"/>
                <w:color w:val="4472C4" w:themeColor="accent5"/>
                <w:lang w:eastAsia="zh-CN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096F" w14:textId="3676D3E5" w:rsidR="0080272A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engXian" w:eastAsia="DengXian" w:hAnsi="DengXian"/>
                <w:color w:val="4472C4" w:themeColor="accent5"/>
              </w:rPr>
            </w:pPr>
            <w:r w:rsidRPr="00B36FD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아동복지센터 교육봉사, 숭실대학교 전공 멘토링, 종합복지관 교육프로그램 기획, 진행</w:t>
            </w:r>
          </w:p>
          <w:p w14:paraId="11D33F2C" w14:textId="433BA399" w:rsidR="0080272A" w:rsidRPr="002D0213" w:rsidRDefault="0080272A" w:rsidP="00802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72C4" w:themeColor="accent5"/>
                <w:kern w:val="0"/>
                <w:sz w:val="18"/>
                <w:szCs w:val="18"/>
                <w:lang w:eastAsia="zh-CN"/>
              </w:rPr>
            </w:pPr>
            <w:r w:rsidRPr="002D0213">
              <w:rPr>
                <w:rFonts w:ascii="DengXian" w:eastAsia="DengXian" w:hAnsi="DengXian" w:hint="eastAsia"/>
                <w:color w:val="4472C4" w:themeColor="accent5"/>
                <w:lang w:eastAsia="zh-CN"/>
              </w:rPr>
              <w:t>有过</w:t>
            </w:r>
            <w:r w:rsidRPr="002D0213">
              <w:rPr>
                <w:rFonts w:ascii="DengXian" w:eastAsia="DengXian" w:hAnsi="DengXian" w:cs="새굴림" w:hint="eastAsia"/>
                <w:color w:val="4472C4" w:themeColor="accent5"/>
                <w:lang w:eastAsia="zh-CN"/>
              </w:rPr>
              <w:t>儿童福祉中心教育部门志愿者经历，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 xml:space="preserve"> 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>崇实大学专业科目辅导经历，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 xml:space="preserve"> </w:t>
            </w:r>
            <w:r w:rsidRPr="002D0213">
              <w:rPr>
                <w:rFonts w:ascii="새굴림" w:eastAsia="DengXian" w:hAnsi="새굴림" w:cs="새굴림" w:hint="eastAsia"/>
                <w:color w:val="4472C4" w:themeColor="accent5"/>
                <w:lang w:eastAsia="zh-CN"/>
              </w:rPr>
              <w:t>有过策划综合福祉馆教育项目经历</w:t>
            </w:r>
          </w:p>
        </w:tc>
      </w:tr>
    </w:tbl>
    <w:p w14:paraId="427D03BB" w14:textId="77777777" w:rsidR="00B36FDF" w:rsidRPr="00B36FDF" w:rsidRDefault="00B36FDF">
      <w:pPr>
        <w:rPr>
          <w:lang w:eastAsia="zh-CN"/>
        </w:rPr>
      </w:pPr>
    </w:p>
    <w:p w14:paraId="3B4269A6" w14:textId="77777777" w:rsidR="00F61E89" w:rsidRPr="00B36FDF" w:rsidRDefault="00F61E89">
      <w:pPr>
        <w:rPr>
          <w:lang w:eastAsia="zh-CN"/>
        </w:rPr>
      </w:pPr>
    </w:p>
    <w:sectPr w:rsidR="00F61E89" w:rsidRPr="00B36FDF" w:rsidSect="00B36FD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0C0B" w14:textId="77777777" w:rsidR="005C04B4" w:rsidRDefault="005C04B4" w:rsidP="00B36FDF">
      <w:pPr>
        <w:spacing w:after="0" w:line="240" w:lineRule="auto"/>
      </w:pPr>
      <w:r>
        <w:separator/>
      </w:r>
    </w:p>
  </w:endnote>
  <w:endnote w:type="continuationSeparator" w:id="0">
    <w:p w14:paraId="7EA3C96E" w14:textId="77777777" w:rsidR="005C04B4" w:rsidRDefault="005C04B4" w:rsidP="00B3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EA175" w14:textId="77777777" w:rsidR="005C04B4" w:rsidRDefault="005C04B4" w:rsidP="00B36FDF">
      <w:pPr>
        <w:spacing w:after="0" w:line="240" w:lineRule="auto"/>
      </w:pPr>
      <w:r>
        <w:separator/>
      </w:r>
    </w:p>
  </w:footnote>
  <w:footnote w:type="continuationSeparator" w:id="0">
    <w:p w14:paraId="043A09B4" w14:textId="77777777" w:rsidR="005C04B4" w:rsidRDefault="005C04B4" w:rsidP="00B3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C1"/>
    <w:rsid w:val="00090B31"/>
    <w:rsid w:val="000B3954"/>
    <w:rsid w:val="00175D04"/>
    <w:rsid w:val="001B257D"/>
    <w:rsid w:val="001B4BAC"/>
    <w:rsid w:val="001F3ADE"/>
    <w:rsid w:val="00211992"/>
    <w:rsid w:val="0025167B"/>
    <w:rsid w:val="0027008F"/>
    <w:rsid w:val="002D0213"/>
    <w:rsid w:val="002F1323"/>
    <w:rsid w:val="0037663A"/>
    <w:rsid w:val="004030E0"/>
    <w:rsid w:val="004349EE"/>
    <w:rsid w:val="005010EE"/>
    <w:rsid w:val="005031CE"/>
    <w:rsid w:val="005126AF"/>
    <w:rsid w:val="0054376F"/>
    <w:rsid w:val="005C04B4"/>
    <w:rsid w:val="005D577A"/>
    <w:rsid w:val="00686C1A"/>
    <w:rsid w:val="006A4838"/>
    <w:rsid w:val="006D358B"/>
    <w:rsid w:val="006D58B3"/>
    <w:rsid w:val="00715E14"/>
    <w:rsid w:val="0080272A"/>
    <w:rsid w:val="008167AA"/>
    <w:rsid w:val="00834EC1"/>
    <w:rsid w:val="00847934"/>
    <w:rsid w:val="008635D5"/>
    <w:rsid w:val="0091469C"/>
    <w:rsid w:val="00982799"/>
    <w:rsid w:val="009D2702"/>
    <w:rsid w:val="00A63E40"/>
    <w:rsid w:val="00B01DDA"/>
    <w:rsid w:val="00B1366D"/>
    <w:rsid w:val="00B36FDF"/>
    <w:rsid w:val="00B57662"/>
    <w:rsid w:val="00BB3844"/>
    <w:rsid w:val="00C21AD0"/>
    <w:rsid w:val="00C446AE"/>
    <w:rsid w:val="00CB4772"/>
    <w:rsid w:val="00D11D70"/>
    <w:rsid w:val="00D37A52"/>
    <w:rsid w:val="00E61DE0"/>
    <w:rsid w:val="00EE2509"/>
    <w:rsid w:val="00F1604E"/>
    <w:rsid w:val="00F36184"/>
    <w:rsid w:val="00F61E89"/>
    <w:rsid w:val="00F84C22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F97C0"/>
  <w15:chartTrackingRefBased/>
  <w15:docId w15:val="{F4C65C6C-F1C2-4FF0-BE8B-A176CAD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F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6FDF"/>
  </w:style>
  <w:style w:type="paragraph" w:styleId="a4">
    <w:name w:val="footer"/>
    <w:basedOn w:val="a"/>
    <w:link w:val="Char0"/>
    <w:uiPriority w:val="99"/>
    <w:unhideWhenUsed/>
    <w:rsid w:val="00B36F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SSU</cp:lastModifiedBy>
  <cp:revision>2</cp:revision>
  <dcterms:created xsi:type="dcterms:W3CDTF">2021-04-01T06:20:00Z</dcterms:created>
  <dcterms:modified xsi:type="dcterms:W3CDTF">2021-04-01T06:20:00Z</dcterms:modified>
</cp:coreProperties>
</file>